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AA5" w:rsidRPr="00DC7AA5" w:rsidRDefault="00DC7AA5" w:rsidP="00DC7AA5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DC7AA5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НЕУТОМИМЫЙ ТРУЖЕНИК РОДНОГО ЯЗЫКА (К 80-ЛЕТИЮ СО ДНЯ РОЖДЕНИЯ ИСКАНДЕРА АБДУЛЛИНА)</w:t>
      </w:r>
    </w:p>
    <w:p w:rsidR="00DC7AA5" w:rsidRPr="00DC7AA5" w:rsidRDefault="00DC7AA5" w:rsidP="00DC7AA5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DC7AA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Тимерханов</w:t>
      </w:r>
      <w:proofErr w:type="spellEnd"/>
      <w:r w:rsidRPr="00DC7AA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А.А.</w:t>
      </w:r>
      <w:r w:rsidRPr="00DC7AA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C7AA5" w:rsidRPr="00DC7AA5" w:rsidRDefault="00DC7AA5" w:rsidP="00DC7AA5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DC7AA5" w:rsidRPr="00DC7AA5" w:rsidRDefault="00DC7AA5" w:rsidP="00DC7AA5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DC7AA5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DC7AA5"/>
    <w:p w:rsidR="00DC7AA5" w:rsidRDefault="00DC7AA5">
      <w:hyperlink r:id="rId7" w:history="1">
        <w:r w:rsidRPr="004C6C85">
          <w:rPr>
            <w:rStyle w:val="a3"/>
          </w:rPr>
          <w:t>https://kpfu.ru/neutomimyj-truzhenik-rodnogo-yazyka-k-80-letiju_269526.html</w:t>
        </w:r>
      </w:hyperlink>
    </w:p>
    <w:p w:rsidR="00DC7AA5" w:rsidRDefault="00DC7AA5">
      <w:hyperlink r:id="rId8" w:history="1">
        <w:r w:rsidRPr="004C6C85">
          <w:rPr>
            <w:rStyle w:val="a3"/>
          </w:rPr>
          <w:t>https://kpfu.ru/portal/docs/F1327547735/16.pdf</w:t>
        </w:r>
      </w:hyperlink>
    </w:p>
    <w:p w:rsidR="00DC7AA5" w:rsidRPr="00DC7AA5" w:rsidRDefault="00DC7AA5" w:rsidP="00DC7AA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DC7AA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DC7AA5" w:rsidRPr="00DC7AA5" w:rsidRDefault="00DC7AA5" w:rsidP="00DC7AA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DC7AA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DC7AA5" w:rsidRPr="00DC7AA5" w:rsidRDefault="00DC7AA5" w:rsidP="00DC7AA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DC7AA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DC7AA5" w:rsidRPr="00DC7AA5" w:rsidRDefault="00DC7AA5" w:rsidP="00DC7AA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DC7AA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DC7AA5" w:rsidRPr="00DC7AA5" w:rsidRDefault="00DC7AA5" w:rsidP="00DC7AA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DC7AA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DC7AA5" w:rsidRPr="00DC7AA5" w:rsidRDefault="00DC7AA5" w:rsidP="00DC7AA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DC7AA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DC7AA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DC7AA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DC7AA5" w:rsidRPr="00DC7AA5" w:rsidRDefault="00DC7AA5" w:rsidP="00DC7AA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DC7AA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DC7AA5" w:rsidRPr="00DC7AA5" w:rsidRDefault="00DC7AA5" w:rsidP="00DC7AA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DC7AA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DC7AA5" w:rsidRPr="00DC7AA5" w:rsidRDefault="00DC7AA5" w:rsidP="00DC7AA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DC7AA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DC7AA5" w:rsidRDefault="00DC7AA5"/>
    <w:p w:rsidR="00DC7AA5" w:rsidRDefault="00DC7AA5">
      <w:bookmarkStart w:id="0" w:name="_GoBack"/>
      <w:bookmarkEnd w:id="0"/>
    </w:p>
    <w:sectPr w:rsidR="00DC7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96782"/>
    <w:multiLevelType w:val="multilevel"/>
    <w:tmpl w:val="8962D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532"/>
    <w:rsid w:val="00003532"/>
    <w:rsid w:val="00630516"/>
    <w:rsid w:val="00684CE9"/>
    <w:rsid w:val="00DC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7A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7A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9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327547735/16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neutomimyj-truzhenik-rodnogo-yazyka-k-80-letiju_269526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327547735/16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2018-07-17T12:45:00Z</dcterms:created>
  <dcterms:modified xsi:type="dcterms:W3CDTF">2018-07-17T12:48:00Z</dcterms:modified>
</cp:coreProperties>
</file>